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105.,106.,i </w:t>
      </w:r>
      <w:r w:rsidRPr="00FC4A6F">
        <w:rPr>
          <w:rFonts w:ascii="Arial" w:hAnsi="Arial" w:cs="Arial"/>
        </w:rPr>
        <w:t>107. Zakona o odgoju i obrazovanju u osnovnoj i srednjoj školi (NN br.87/08., 86/09.,92/10.,105/10.,90/11.,16/12.,86/</w:t>
      </w:r>
      <w:r w:rsidRPr="00956A59">
        <w:rPr>
          <w:rFonts w:ascii="Arial" w:hAnsi="Arial" w:cs="Arial"/>
        </w:rPr>
        <w:t xml:space="preserve">12.,94/13 i 152/14), </w:t>
      </w:r>
      <w:r w:rsidRPr="00956A59">
        <w:rPr>
          <w:rFonts w:ascii="Arial" w:hAnsi="Arial" w:cs="Arial"/>
          <w:b/>
        </w:rPr>
        <w:t xml:space="preserve">Osnovna škola  Dr. fra. Karlo Balić, Šestanovac  dana  </w:t>
      </w:r>
      <w:r w:rsidR="0034353E">
        <w:rPr>
          <w:rFonts w:ascii="Arial" w:hAnsi="Arial" w:cs="Arial"/>
          <w:b/>
        </w:rPr>
        <w:t>12</w:t>
      </w:r>
      <w:r w:rsidR="00956A59" w:rsidRPr="00956A59">
        <w:rPr>
          <w:rFonts w:ascii="Arial" w:hAnsi="Arial" w:cs="Arial"/>
          <w:b/>
        </w:rPr>
        <w:t xml:space="preserve">. veljače 2016. god. </w:t>
      </w:r>
      <w:r w:rsidRPr="00956A59">
        <w:rPr>
          <w:rFonts w:ascii="Arial" w:hAnsi="Arial" w:cs="Arial"/>
          <w:b/>
        </w:rPr>
        <w:t>raspisuje</w:t>
      </w:r>
      <w:r w:rsidRPr="00956A59">
        <w:rPr>
          <w:rFonts w:ascii="Arial" w:hAnsi="Arial" w:cs="Arial"/>
          <w:b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CA6543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Stručni suradnik </w:t>
      </w:r>
      <w:r w:rsidR="0034353E">
        <w:rPr>
          <w:rFonts w:ascii="Arial" w:hAnsi="Arial" w:cs="Arial"/>
          <w:b/>
        </w:rPr>
        <w:t xml:space="preserve">- stručnjak </w:t>
      </w:r>
      <w:r>
        <w:rPr>
          <w:rFonts w:ascii="Arial" w:hAnsi="Arial" w:cs="Arial"/>
          <w:b/>
        </w:rPr>
        <w:t>edukacijsko-rehabilitacijskog profila</w:t>
      </w:r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DB4D28">
        <w:rPr>
          <w:rFonts w:ascii="Arial" w:hAnsi="Arial" w:cs="Arial"/>
        </w:rPr>
        <w:t>vršitelj/</w:t>
      </w:r>
      <w:proofErr w:type="spellStart"/>
      <w:r w:rsidR="00DB4D28">
        <w:rPr>
          <w:rFonts w:ascii="Arial" w:hAnsi="Arial" w:cs="Arial"/>
        </w:rPr>
        <w:t>ica</w:t>
      </w:r>
      <w:proofErr w:type="spellEnd"/>
      <w:r w:rsidR="00DB4D28">
        <w:rPr>
          <w:rFonts w:ascii="Arial" w:hAnsi="Arial" w:cs="Arial"/>
        </w:rPr>
        <w:t xml:space="preserve"> na neodr</w:t>
      </w:r>
      <w:r>
        <w:rPr>
          <w:rFonts w:ascii="Arial" w:hAnsi="Arial" w:cs="Arial"/>
        </w:rPr>
        <w:t>eđeno nepuno radno vrijeme od 20</w:t>
      </w:r>
      <w:r w:rsidR="00DB4D28">
        <w:rPr>
          <w:rFonts w:ascii="Arial" w:hAnsi="Arial" w:cs="Arial"/>
        </w:rPr>
        <w:t xml:space="preserve"> sati </w:t>
      </w:r>
      <w:r>
        <w:rPr>
          <w:rFonts w:ascii="Arial" w:hAnsi="Arial" w:cs="Arial"/>
        </w:rPr>
        <w:t>tjednog radnog vremena.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  <w:r w:rsidR="00260882">
        <w:rPr>
          <w:sz w:val="28"/>
          <w:szCs w:val="28"/>
        </w:rPr>
        <w:t>i Pravilniku o stručnoj spremi i pedagoško –psihološkom obrazovanju učitelja i stručnih suradnika u osnovnom školstvu.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</w:t>
      </w:r>
      <w:proofErr w:type="spellStart"/>
      <w:r w:rsidRPr="00FC4A6F">
        <w:rPr>
          <w:rFonts w:ascii="Arial" w:hAnsi="Arial" w:cs="Arial"/>
        </w:rPr>
        <w:t>Dr</w:t>
      </w:r>
      <w:r>
        <w:rPr>
          <w:rFonts w:ascii="Arial" w:hAnsi="Arial" w:cs="Arial"/>
        </w:rPr>
        <w:t>.fra</w:t>
      </w:r>
      <w:proofErr w:type="spellEnd"/>
      <w:r>
        <w:rPr>
          <w:rFonts w:ascii="Arial" w:hAnsi="Arial" w:cs="Arial"/>
        </w:rPr>
        <w:t xml:space="preserve"> Karlo Balić , Dr. Franje Tuđmana 40 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956A59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C71BD1">
        <w:rPr>
          <w:rFonts w:ascii="Arial" w:hAnsi="Arial" w:cs="Arial"/>
        </w:rPr>
        <w:t>112-01/16-03/05</w:t>
      </w:r>
    </w:p>
    <w:p w:rsidR="00FC4A6F" w:rsidRPr="00956A59" w:rsidRDefault="00956A59" w:rsidP="00FC4A6F">
      <w:pPr>
        <w:pStyle w:val="Bezproreda"/>
        <w:rPr>
          <w:rFonts w:ascii="Arial" w:hAnsi="Arial" w:cs="Arial"/>
        </w:rPr>
      </w:pPr>
      <w:r w:rsidRPr="00956A59">
        <w:rPr>
          <w:rFonts w:ascii="Arial" w:hAnsi="Arial" w:cs="Arial"/>
        </w:rPr>
        <w:t>URBROJ: 2155-15-16-01</w:t>
      </w:r>
    </w:p>
    <w:p w:rsidR="00FC4A6F" w:rsidRPr="00956A59" w:rsidRDefault="00D305B6" w:rsidP="00FC4A6F">
      <w:pPr>
        <w:pStyle w:val="Bezproreda"/>
        <w:rPr>
          <w:rFonts w:ascii="Arial" w:hAnsi="Arial" w:cs="Arial"/>
        </w:rPr>
      </w:pPr>
      <w:r w:rsidRPr="00956A59">
        <w:rPr>
          <w:rFonts w:ascii="Arial" w:hAnsi="Arial" w:cs="Arial"/>
        </w:rPr>
        <w:t>Šestano</w:t>
      </w:r>
      <w:r w:rsidR="0034353E">
        <w:rPr>
          <w:rFonts w:ascii="Arial" w:hAnsi="Arial" w:cs="Arial"/>
        </w:rPr>
        <w:t>vac, 11</w:t>
      </w:r>
      <w:r w:rsidR="00956A59" w:rsidRPr="00956A59">
        <w:rPr>
          <w:rFonts w:ascii="Arial" w:hAnsi="Arial" w:cs="Arial"/>
        </w:rPr>
        <w:t>. veljače 2016</w:t>
      </w:r>
      <w:r w:rsidR="00FC4A6F" w:rsidRPr="00956A59">
        <w:rPr>
          <w:rFonts w:ascii="Arial" w:hAnsi="Arial" w:cs="Arial"/>
        </w:rPr>
        <w:t xml:space="preserve">.        </w:t>
      </w: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11"/>
    <w:rsid w:val="00025944"/>
    <w:rsid w:val="00053B16"/>
    <w:rsid w:val="000578CF"/>
    <w:rsid w:val="000A7FFB"/>
    <w:rsid w:val="000F097B"/>
    <w:rsid w:val="000F1B08"/>
    <w:rsid w:val="00115244"/>
    <w:rsid w:val="001275C2"/>
    <w:rsid w:val="00130AAF"/>
    <w:rsid w:val="00187367"/>
    <w:rsid w:val="001C7DCD"/>
    <w:rsid w:val="00260882"/>
    <w:rsid w:val="00276AAB"/>
    <w:rsid w:val="002F0C74"/>
    <w:rsid w:val="003058A9"/>
    <w:rsid w:val="0032445A"/>
    <w:rsid w:val="00326416"/>
    <w:rsid w:val="0034353E"/>
    <w:rsid w:val="00353546"/>
    <w:rsid w:val="00356D3D"/>
    <w:rsid w:val="003C4811"/>
    <w:rsid w:val="003C7563"/>
    <w:rsid w:val="003F6697"/>
    <w:rsid w:val="004940A1"/>
    <w:rsid w:val="004E5A7C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7F6085"/>
    <w:rsid w:val="0080616A"/>
    <w:rsid w:val="008526C7"/>
    <w:rsid w:val="00885BC4"/>
    <w:rsid w:val="008A2956"/>
    <w:rsid w:val="008C5772"/>
    <w:rsid w:val="00904718"/>
    <w:rsid w:val="0094250F"/>
    <w:rsid w:val="00956A59"/>
    <w:rsid w:val="00961111"/>
    <w:rsid w:val="00980952"/>
    <w:rsid w:val="009A24E0"/>
    <w:rsid w:val="009D5484"/>
    <w:rsid w:val="00A060B0"/>
    <w:rsid w:val="00A16FEC"/>
    <w:rsid w:val="00AE24DA"/>
    <w:rsid w:val="00B40526"/>
    <w:rsid w:val="00B86A84"/>
    <w:rsid w:val="00B92DC2"/>
    <w:rsid w:val="00BC58E6"/>
    <w:rsid w:val="00BD2E7B"/>
    <w:rsid w:val="00C37035"/>
    <w:rsid w:val="00C71BD1"/>
    <w:rsid w:val="00CA0F7B"/>
    <w:rsid w:val="00CA6543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F13C3B"/>
    <w:rsid w:val="00F337B8"/>
    <w:rsid w:val="00F74047"/>
    <w:rsid w:val="00FC4A6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qFormat/>
    <w:rsid w:val="00324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aglaeno">
    <w:name w:val="Strong"/>
    <w:basedOn w:val="Zadanifontodlomka"/>
    <w:qFormat/>
    <w:rsid w:val="00324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D85D-0A11-4511-9D47-A5BF34FF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</cp:lastModifiedBy>
  <cp:revision>2</cp:revision>
  <cp:lastPrinted>2016-02-11T08:57:00Z</cp:lastPrinted>
  <dcterms:created xsi:type="dcterms:W3CDTF">2016-02-12T12:27:00Z</dcterms:created>
  <dcterms:modified xsi:type="dcterms:W3CDTF">2016-02-12T12:27:00Z</dcterms:modified>
</cp:coreProperties>
</file>